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38" w:rsidRPr="00464B38" w:rsidRDefault="00464B38" w:rsidP="00464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юридических лиц и индивидуальных</w:t>
      </w:r>
      <w:r w:rsidRPr="00464B38">
        <w:rPr>
          <w:rFonts w:ascii="Times New Roman" w:hAnsi="Times New Roman" w:cs="Times New Roman"/>
          <w:b/>
          <w:sz w:val="28"/>
          <w:szCs w:val="28"/>
        </w:rPr>
        <w:t xml:space="preserve"> предпринимателей, оказывающих услуги по организации питания в общеобразовательной организации</w:t>
      </w:r>
    </w:p>
    <w:p w:rsidR="00464B38" w:rsidRPr="00464B38" w:rsidRDefault="00464B38">
      <w:pPr>
        <w:rPr>
          <w:rFonts w:ascii="Times New Roman" w:hAnsi="Times New Roman" w:cs="Times New Roman"/>
          <w:sz w:val="28"/>
          <w:szCs w:val="28"/>
        </w:rPr>
      </w:pPr>
    </w:p>
    <w:p w:rsidR="00056958" w:rsidRPr="00464B38" w:rsidRDefault="00464B38" w:rsidP="00464B38">
      <w:pPr>
        <w:jc w:val="both"/>
        <w:rPr>
          <w:rFonts w:ascii="Times New Roman" w:hAnsi="Times New Roman" w:cs="Times New Roman"/>
          <w:sz w:val="28"/>
          <w:szCs w:val="28"/>
        </w:rPr>
      </w:pPr>
      <w:r w:rsidRPr="00464B38">
        <w:rPr>
          <w:rFonts w:ascii="Times New Roman" w:hAnsi="Times New Roman" w:cs="Times New Roman"/>
          <w:sz w:val="28"/>
          <w:szCs w:val="28"/>
        </w:rPr>
        <w:t>Услуги по организации питания в общеобразовательной организации оказывает непосредс</w:t>
      </w:r>
      <w:r w:rsidRPr="00464B38">
        <w:rPr>
          <w:rFonts w:ascii="Times New Roman" w:hAnsi="Times New Roman" w:cs="Times New Roman"/>
          <w:sz w:val="28"/>
          <w:szCs w:val="28"/>
        </w:rPr>
        <w:t>твенно М</w:t>
      </w:r>
      <w:bookmarkStart w:id="0" w:name="_GoBack"/>
      <w:bookmarkEnd w:id="0"/>
      <w:r w:rsidRPr="00464B38">
        <w:rPr>
          <w:rFonts w:ascii="Times New Roman" w:hAnsi="Times New Roman" w:cs="Times New Roman"/>
          <w:sz w:val="28"/>
          <w:szCs w:val="28"/>
        </w:rPr>
        <w:t>КОУ СОШ № 2 г. Малмыжа Кировской области</w:t>
      </w:r>
      <w:r w:rsidRPr="00464B38">
        <w:rPr>
          <w:rFonts w:ascii="Times New Roman" w:hAnsi="Times New Roman" w:cs="Times New Roman"/>
          <w:sz w:val="28"/>
          <w:szCs w:val="28"/>
        </w:rPr>
        <w:t>.</w:t>
      </w:r>
    </w:p>
    <w:sectPr w:rsidR="00056958" w:rsidRPr="0046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38"/>
    <w:rsid w:val="00056958"/>
    <w:rsid w:val="0046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1865"/>
  <w15:chartTrackingRefBased/>
  <w15:docId w15:val="{E228069C-E502-45A1-BCB9-5C8A804C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2023-12-03T08:14:00Z</dcterms:created>
  <dcterms:modified xsi:type="dcterms:W3CDTF">2023-12-03T08:16:00Z</dcterms:modified>
</cp:coreProperties>
</file>